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2DA" w:rsidRDefault="00D542DA" w:rsidP="00D542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Nr 3/2018/2019</w:t>
      </w:r>
    </w:p>
    <w:p w:rsidR="00D542DA" w:rsidRDefault="00D542DA" w:rsidP="00D542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Dyrektora Szkoły Podstawowej im. Mieszka I </w:t>
      </w:r>
    </w:p>
    <w:p w:rsidR="00D542DA" w:rsidRDefault="00D542DA" w:rsidP="00D542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Marcinkowicach </w:t>
      </w:r>
    </w:p>
    <w:p w:rsidR="00D542DA" w:rsidRPr="00D542DA" w:rsidRDefault="00D542DA" w:rsidP="00D542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29 sierpnia 2018r.</w:t>
      </w:r>
    </w:p>
    <w:p w:rsidR="004E626E" w:rsidRPr="00D542DA" w:rsidRDefault="004E626E" w:rsidP="00D542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42DA">
        <w:rPr>
          <w:rFonts w:ascii="Times New Roman" w:hAnsi="Times New Roman" w:cs="Times New Roman"/>
          <w:b/>
          <w:sz w:val="24"/>
          <w:szCs w:val="24"/>
        </w:rPr>
        <w:t>w sprawie funkcjonowania monitoringu wizyjnego.</w:t>
      </w:r>
    </w:p>
    <w:p w:rsidR="004E626E" w:rsidRPr="00D542DA" w:rsidRDefault="004E626E">
      <w:pPr>
        <w:rPr>
          <w:rFonts w:ascii="Times New Roman" w:hAnsi="Times New Roman" w:cs="Times New Roman"/>
          <w:sz w:val="24"/>
          <w:szCs w:val="24"/>
        </w:rPr>
      </w:pPr>
      <w:r w:rsidRPr="00D542DA">
        <w:rPr>
          <w:rFonts w:ascii="Times New Roman" w:hAnsi="Times New Roman" w:cs="Times New Roman"/>
          <w:sz w:val="24"/>
          <w:szCs w:val="24"/>
        </w:rPr>
        <w:t xml:space="preserve">Na podstawie ustawy z dnia 7 września 1991 r. o systemie oświaty (Dz. U. z 2015 r. poz. 2156, z </w:t>
      </w:r>
      <w:proofErr w:type="spellStart"/>
      <w:r w:rsidRPr="00D542D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542DA">
        <w:rPr>
          <w:rFonts w:ascii="Times New Roman" w:hAnsi="Times New Roman" w:cs="Times New Roman"/>
          <w:sz w:val="24"/>
          <w:szCs w:val="24"/>
        </w:rPr>
        <w:t xml:space="preserve">. zm.), ustawy z dnia 29 sierpnia 1997 r. o ochronie danych osobowych (Dz. U. z 2016 r. poz. 922 z </w:t>
      </w:r>
      <w:proofErr w:type="spellStart"/>
      <w:r w:rsidRPr="00D542D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542DA">
        <w:rPr>
          <w:rFonts w:ascii="Times New Roman" w:hAnsi="Times New Roman" w:cs="Times New Roman"/>
          <w:sz w:val="24"/>
          <w:szCs w:val="24"/>
        </w:rPr>
        <w:t xml:space="preserve">. zm.), rozporządzenia </w:t>
      </w:r>
      <w:proofErr w:type="spellStart"/>
      <w:r w:rsidRPr="00D542DA">
        <w:rPr>
          <w:rFonts w:ascii="Times New Roman" w:hAnsi="Times New Roman" w:cs="Times New Roman"/>
          <w:sz w:val="24"/>
          <w:szCs w:val="24"/>
        </w:rPr>
        <w:t>MENiS</w:t>
      </w:r>
      <w:proofErr w:type="spellEnd"/>
      <w:r w:rsidRPr="00D542DA">
        <w:rPr>
          <w:rFonts w:ascii="Times New Roman" w:hAnsi="Times New Roman" w:cs="Times New Roman"/>
          <w:sz w:val="24"/>
          <w:szCs w:val="24"/>
        </w:rPr>
        <w:t xml:space="preserve"> z dnia 31 grudnia 2002 r. w sprawie bezpieczeństwa i higieny w publicznych i niepublicznych szkołach i placówkach (Dz. U. nr 6, poz. 69 z 2003 r. z </w:t>
      </w:r>
      <w:proofErr w:type="spellStart"/>
      <w:r w:rsidRPr="00D542D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542DA">
        <w:rPr>
          <w:rFonts w:ascii="Times New Roman" w:hAnsi="Times New Roman" w:cs="Times New Roman"/>
          <w:sz w:val="24"/>
          <w:szCs w:val="24"/>
        </w:rPr>
        <w:t xml:space="preserve">. zm.), rozporządzenia Ministra Spraw Wewnętrznych i Administracji z dnia 29 kwietnia 2004 r. w sprawie dokumentacji przetwarzania danych osobowych oraz warunków technicznych i organizacyjnych, jakim powinny odpowiadać urządzenia i systemy informatyczne służące do przetwarzania danych osobowych wraz załącznikiem zawierającym opis środków bezpieczeństwa na poziomie podstawowym, podwyższonym i wysokim (Dz. U. Nr 100, poz. 1024), Statutu Szkoły Podstawowej </w:t>
      </w:r>
      <w:r w:rsidR="00D542DA">
        <w:rPr>
          <w:rFonts w:ascii="Times New Roman" w:hAnsi="Times New Roman" w:cs="Times New Roman"/>
          <w:sz w:val="24"/>
          <w:szCs w:val="24"/>
        </w:rPr>
        <w:t>im. Mieszka I w Marcinkowicach</w:t>
      </w:r>
      <w:r w:rsidRPr="00D542DA">
        <w:rPr>
          <w:rFonts w:ascii="Times New Roman" w:hAnsi="Times New Roman" w:cs="Times New Roman"/>
          <w:sz w:val="24"/>
          <w:szCs w:val="24"/>
        </w:rPr>
        <w:t xml:space="preserve"> zarządzam co następuje: </w:t>
      </w:r>
    </w:p>
    <w:p w:rsidR="00D542DA" w:rsidRDefault="004E626E" w:rsidP="00D542DA">
      <w:pPr>
        <w:jc w:val="center"/>
        <w:rPr>
          <w:rFonts w:ascii="Times New Roman" w:hAnsi="Times New Roman" w:cs="Times New Roman"/>
          <w:sz w:val="24"/>
          <w:szCs w:val="24"/>
        </w:rPr>
      </w:pPr>
      <w:r w:rsidRPr="00D542DA">
        <w:rPr>
          <w:rFonts w:ascii="Times New Roman" w:hAnsi="Times New Roman" w:cs="Times New Roman"/>
          <w:sz w:val="24"/>
          <w:szCs w:val="24"/>
        </w:rPr>
        <w:t>§ 1.</w:t>
      </w:r>
    </w:p>
    <w:p w:rsidR="004E626E" w:rsidRPr="00D542DA" w:rsidRDefault="004E626E">
      <w:pPr>
        <w:rPr>
          <w:rFonts w:ascii="Times New Roman" w:hAnsi="Times New Roman" w:cs="Times New Roman"/>
          <w:sz w:val="24"/>
          <w:szCs w:val="24"/>
        </w:rPr>
      </w:pPr>
      <w:r w:rsidRPr="00D542DA">
        <w:rPr>
          <w:rFonts w:ascii="Times New Roman" w:hAnsi="Times New Roman" w:cs="Times New Roman"/>
          <w:sz w:val="24"/>
          <w:szCs w:val="24"/>
        </w:rPr>
        <w:t xml:space="preserve"> Dyrektor Szkoły Podstawowej </w:t>
      </w:r>
      <w:r w:rsidR="00D542DA">
        <w:rPr>
          <w:rFonts w:ascii="Times New Roman" w:hAnsi="Times New Roman" w:cs="Times New Roman"/>
          <w:sz w:val="24"/>
          <w:szCs w:val="24"/>
        </w:rPr>
        <w:t>im. Mieszka I w Marcinkowicach</w:t>
      </w:r>
      <w:r w:rsidRPr="00D542DA">
        <w:rPr>
          <w:rFonts w:ascii="Times New Roman" w:hAnsi="Times New Roman" w:cs="Times New Roman"/>
          <w:sz w:val="24"/>
          <w:szCs w:val="24"/>
        </w:rPr>
        <w:t xml:space="preserve"> wprowadza regulamin funkcjonowania monitoringu wizyjnego, który stanowi załącznik do niniejszego zarządzenia. </w:t>
      </w:r>
    </w:p>
    <w:p w:rsidR="00D542DA" w:rsidRDefault="004E626E" w:rsidP="00D542DA">
      <w:pPr>
        <w:jc w:val="center"/>
        <w:rPr>
          <w:rFonts w:ascii="Times New Roman" w:hAnsi="Times New Roman" w:cs="Times New Roman"/>
          <w:sz w:val="24"/>
          <w:szCs w:val="24"/>
        </w:rPr>
      </w:pPr>
      <w:r w:rsidRPr="00D542DA">
        <w:rPr>
          <w:rFonts w:ascii="Times New Roman" w:hAnsi="Times New Roman" w:cs="Times New Roman"/>
          <w:sz w:val="24"/>
          <w:szCs w:val="24"/>
        </w:rPr>
        <w:t>§ 2.</w:t>
      </w:r>
    </w:p>
    <w:p w:rsidR="004E626E" w:rsidRPr="00D542DA" w:rsidRDefault="004E626E">
      <w:pPr>
        <w:rPr>
          <w:rFonts w:ascii="Times New Roman" w:hAnsi="Times New Roman" w:cs="Times New Roman"/>
          <w:sz w:val="24"/>
          <w:szCs w:val="24"/>
        </w:rPr>
      </w:pPr>
      <w:r w:rsidRPr="00D542DA">
        <w:rPr>
          <w:rFonts w:ascii="Times New Roman" w:hAnsi="Times New Roman" w:cs="Times New Roman"/>
          <w:sz w:val="24"/>
          <w:szCs w:val="24"/>
        </w:rPr>
        <w:t>Zobowiązuje się wszystkich wychowawców do zapoznania uczniów i ich rodzi</w:t>
      </w:r>
      <w:r w:rsidR="00D542DA">
        <w:rPr>
          <w:rFonts w:ascii="Times New Roman" w:hAnsi="Times New Roman" w:cs="Times New Roman"/>
          <w:sz w:val="24"/>
          <w:szCs w:val="24"/>
        </w:rPr>
        <w:t>ców</w:t>
      </w:r>
      <w:r w:rsidRPr="00D542DA">
        <w:rPr>
          <w:rFonts w:ascii="Times New Roman" w:hAnsi="Times New Roman" w:cs="Times New Roman"/>
          <w:sz w:val="24"/>
          <w:szCs w:val="24"/>
        </w:rPr>
        <w:t xml:space="preserve"> z treścią regulaminu funkcjonowania monitoringu wizyjnego.</w:t>
      </w:r>
    </w:p>
    <w:p w:rsidR="00D542DA" w:rsidRDefault="004E626E" w:rsidP="00D542DA">
      <w:pPr>
        <w:jc w:val="center"/>
        <w:rPr>
          <w:rFonts w:ascii="Times New Roman" w:hAnsi="Times New Roman" w:cs="Times New Roman"/>
          <w:sz w:val="24"/>
          <w:szCs w:val="24"/>
        </w:rPr>
      </w:pPr>
      <w:r w:rsidRPr="00D542DA">
        <w:rPr>
          <w:rFonts w:ascii="Times New Roman" w:hAnsi="Times New Roman" w:cs="Times New Roman"/>
          <w:sz w:val="24"/>
          <w:szCs w:val="24"/>
        </w:rPr>
        <w:t>§ 3.</w:t>
      </w:r>
    </w:p>
    <w:p w:rsidR="004E626E" w:rsidRPr="00D542DA" w:rsidRDefault="004E626E">
      <w:pPr>
        <w:rPr>
          <w:rFonts w:ascii="Times New Roman" w:hAnsi="Times New Roman" w:cs="Times New Roman"/>
          <w:sz w:val="24"/>
          <w:szCs w:val="24"/>
        </w:rPr>
      </w:pPr>
      <w:r w:rsidRPr="00D542DA">
        <w:rPr>
          <w:rFonts w:ascii="Times New Roman" w:hAnsi="Times New Roman" w:cs="Times New Roman"/>
          <w:sz w:val="24"/>
          <w:szCs w:val="24"/>
        </w:rPr>
        <w:t xml:space="preserve">Zobowiązuje się wszystkich pracowników do zapoznania się z treścią zarządzenia. </w:t>
      </w:r>
    </w:p>
    <w:p w:rsidR="00D542DA" w:rsidRDefault="004E626E" w:rsidP="00D542DA">
      <w:pPr>
        <w:jc w:val="center"/>
        <w:rPr>
          <w:rFonts w:ascii="Times New Roman" w:hAnsi="Times New Roman" w:cs="Times New Roman"/>
          <w:sz w:val="24"/>
          <w:szCs w:val="24"/>
        </w:rPr>
      </w:pPr>
      <w:r w:rsidRPr="00D542DA">
        <w:rPr>
          <w:rFonts w:ascii="Times New Roman" w:hAnsi="Times New Roman" w:cs="Times New Roman"/>
          <w:sz w:val="24"/>
          <w:szCs w:val="24"/>
        </w:rPr>
        <w:t>§ 4.</w:t>
      </w:r>
    </w:p>
    <w:p w:rsidR="004E626E" w:rsidRPr="00D542DA" w:rsidRDefault="004E626E">
      <w:pPr>
        <w:rPr>
          <w:rFonts w:ascii="Times New Roman" w:hAnsi="Times New Roman" w:cs="Times New Roman"/>
          <w:sz w:val="24"/>
          <w:szCs w:val="24"/>
        </w:rPr>
      </w:pPr>
      <w:r w:rsidRPr="00D542DA">
        <w:rPr>
          <w:rFonts w:ascii="Times New Roman" w:hAnsi="Times New Roman" w:cs="Times New Roman"/>
          <w:sz w:val="24"/>
          <w:szCs w:val="24"/>
        </w:rPr>
        <w:t xml:space="preserve"> Regula</w:t>
      </w:r>
      <w:r w:rsidR="00D542DA">
        <w:rPr>
          <w:rFonts w:ascii="Times New Roman" w:hAnsi="Times New Roman" w:cs="Times New Roman"/>
          <w:sz w:val="24"/>
          <w:szCs w:val="24"/>
        </w:rPr>
        <w:t>min wchodzi w życie z dniem 1.09.2018</w:t>
      </w:r>
      <w:r w:rsidRPr="00D542DA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D542DA" w:rsidRDefault="004E626E" w:rsidP="00D542DA">
      <w:pPr>
        <w:jc w:val="center"/>
        <w:rPr>
          <w:rFonts w:ascii="Times New Roman" w:hAnsi="Times New Roman" w:cs="Times New Roman"/>
          <w:sz w:val="24"/>
          <w:szCs w:val="24"/>
        </w:rPr>
      </w:pPr>
      <w:r w:rsidRPr="00D542DA">
        <w:rPr>
          <w:rFonts w:ascii="Times New Roman" w:hAnsi="Times New Roman" w:cs="Times New Roman"/>
          <w:sz w:val="24"/>
          <w:szCs w:val="24"/>
        </w:rPr>
        <w:t>§ 5.</w:t>
      </w:r>
    </w:p>
    <w:p w:rsidR="00D542DA" w:rsidRDefault="004E626E">
      <w:pPr>
        <w:rPr>
          <w:rFonts w:ascii="Times New Roman" w:hAnsi="Times New Roman" w:cs="Times New Roman"/>
          <w:sz w:val="24"/>
          <w:szCs w:val="24"/>
        </w:rPr>
      </w:pPr>
      <w:r w:rsidRPr="00D542DA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D542DA" w:rsidRDefault="004E626E" w:rsidP="00D542DA">
      <w:pPr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D542DA">
        <w:rPr>
          <w:rFonts w:ascii="Times New Roman" w:hAnsi="Times New Roman" w:cs="Times New Roman"/>
          <w:sz w:val="24"/>
          <w:szCs w:val="24"/>
        </w:rPr>
        <w:t>Dyrektor Szkoły</w:t>
      </w:r>
    </w:p>
    <w:p w:rsidR="00D542DA" w:rsidRDefault="00D542DA" w:rsidP="00D542DA">
      <w:pPr>
        <w:rPr>
          <w:rFonts w:ascii="Times New Roman" w:hAnsi="Times New Roman" w:cs="Times New Roman"/>
          <w:sz w:val="24"/>
          <w:szCs w:val="24"/>
        </w:rPr>
      </w:pPr>
    </w:p>
    <w:p w:rsidR="00D542DA" w:rsidRPr="00D542DA" w:rsidRDefault="00A17BA3" w:rsidP="00C829DF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64.15pt;margin-top:6.05pt;width:45pt;height:0;z-index:251660288" o:connectortype="straight">
            <v:stroke endarrow="block"/>
          </v:shape>
        </w:pict>
      </w:r>
      <w:r w:rsidR="00D542DA">
        <w:rPr>
          <w:rFonts w:ascii="Times New Roman" w:hAnsi="Times New Roman" w:cs="Times New Roman"/>
          <w:sz w:val="24"/>
          <w:szCs w:val="24"/>
        </w:rPr>
        <w:t xml:space="preserve">Czytali                      verte </w:t>
      </w:r>
    </w:p>
    <w:sectPr w:rsidR="00D542DA" w:rsidRPr="00D542DA" w:rsidSect="00BC00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4E626E"/>
    <w:rsid w:val="000722C0"/>
    <w:rsid w:val="001D552F"/>
    <w:rsid w:val="00442EDA"/>
    <w:rsid w:val="004E626E"/>
    <w:rsid w:val="00A17BA3"/>
    <w:rsid w:val="00BB4091"/>
    <w:rsid w:val="00BC00B0"/>
    <w:rsid w:val="00C829DF"/>
    <w:rsid w:val="00D542DA"/>
    <w:rsid w:val="00DA57EA"/>
    <w:rsid w:val="00F24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00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42DA"/>
    <w:pPr>
      <w:ind w:left="720"/>
      <w:contextualSpacing/>
    </w:pPr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9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4294967277</TotalTime>
  <Pages>1</Pages>
  <Words>232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</dc:creator>
  <cp:keywords/>
  <dc:description/>
  <cp:lastModifiedBy>Komputer</cp:lastModifiedBy>
  <cp:revision>5</cp:revision>
  <dcterms:created xsi:type="dcterms:W3CDTF">2018-08-15T13:38:00Z</dcterms:created>
  <dcterms:modified xsi:type="dcterms:W3CDTF">2020-05-15T17:57:00Z</dcterms:modified>
</cp:coreProperties>
</file>